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975"/>
        <w:gridCol w:w="2460"/>
        <w:gridCol w:w="2403"/>
      </w:tblGrid>
      <w:tr w:rsidR="00B92026" w:rsidRPr="0060223A" w14:paraId="023E1E82" w14:textId="77777777" w:rsidTr="00336A4C">
        <w:trPr>
          <w:trHeight w:val="615"/>
        </w:trPr>
        <w:tc>
          <w:tcPr>
            <w:tcW w:w="4621" w:type="dxa"/>
          </w:tcPr>
          <w:p w14:paraId="5BB5440A" w14:textId="27527A27" w:rsidR="00B92026" w:rsidRPr="0060223A" w:rsidRDefault="00B92026" w:rsidP="00336A4C">
            <w:pPr>
              <w:pStyle w:val="Ttulo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0288" behindDoc="0" locked="0" layoutInCell="1" allowOverlap="1" wp14:anchorId="6A51D733" wp14:editId="09D4819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-389255</wp:posOffset>
                  </wp:positionV>
                  <wp:extent cx="666115" cy="885825"/>
                  <wp:effectExtent l="0" t="0" r="635" b="9525"/>
                  <wp:wrapSquare wrapText="bothSides"/>
                  <wp:docPr id="9" name="Imagen 9" descr="Resultado de imagen para escuela premilitar heroes de la concep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ela premilitar heroes de la concep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5" w:type="dxa"/>
          </w:tcPr>
          <w:p w14:paraId="54002C91" w14:textId="77777777" w:rsidR="00B92026" w:rsidRPr="0060223A" w:rsidRDefault="00B92026" w:rsidP="00336A4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24" w:type="dxa"/>
          </w:tcPr>
          <w:p w14:paraId="25BA96F6" w14:textId="77777777" w:rsidR="00B92026" w:rsidRPr="0060223A" w:rsidRDefault="00B92026" w:rsidP="00336A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81F9E" w14:textId="49430F53" w:rsidR="00B92026" w:rsidRDefault="00B92026" w:rsidP="00B92026">
      <w:pPr>
        <w:pStyle w:val="Encabezado"/>
        <w:jc w:val="center"/>
        <w:rPr>
          <w:rFonts w:cstheme="minorHAnsi"/>
          <w:b/>
          <w:sz w:val="32"/>
          <w:u w:val="single"/>
        </w:rPr>
      </w:pPr>
      <w:r>
        <w:rPr>
          <w:noProof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FFE1C" wp14:editId="5DD0EA73">
                <wp:simplePos x="0" y="0"/>
                <wp:positionH relativeFrom="column">
                  <wp:posOffset>785495</wp:posOffset>
                </wp:positionH>
                <wp:positionV relativeFrom="paragraph">
                  <wp:posOffset>-903605</wp:posOffset>
                </wp:positionV>
                <wp:extent cx="4533900" cy="609600"/>
                <wp:effectExtent l="0" t="0" r="0" b="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45FCD" w14:textId="7C8B66C6" w:rsidR="00B92026" w:rsidRDefault="00B92026" w:rsidP="00B92026">
                            <w:pPr>
                              <w:pStyle w:val="Encabezado"/>
                              <w:rPr>
                                <w:rStyle w:val="Textoennegrita"/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Style w:val="Textoennegrita"/>
                                <w:rFonts w:ascii="Times New Roman" w:hAnsi="Times New Roman"/>
                                <w:bCs/>
                              </w:rPr>
                              <w:t>Escuela Premilitar Héroes de la Concepción</w:t>
                            </w:r>
                          </w:p>
                          <w:p w14:paraId="18BBF6F8" w14:textId="74999E86" w:rsidR="00B92026" w:rsidRDefault="00B92026" w:rsidP="00B92026">
                            <w:pPr>
                              <w:pStyle w:val="Encabezado"/>
                              <w:rPr>
                                <w:rStyle w:val="Textoennegrita"/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Style w:val="Textoennegrita"/>
                                <w:rFonts w:ascii="Times New Roman" w:hAnsi="Times New Roman"/>
                                <w:bCs/>
                              </w:rPr>
                              <w:t>Profesor Sebastián Flores Durán</w:t>
                            </w:r>
                          </w:p>
                          <w:p w14:paraId="7DFE441C" w14:textId="77777777" w:rsidR="00B92026" w:rsidRDefault="00B92026" w:rsidP="00B92026">
                            <w:pPr>
                              <w:pStyle w:val="Encabezado"/>
                            </w:pPr>
                            <w:r>
                              <w:rPr>
                                <w:rStyle w:val="Textoennegrita"/>
                                <w:rFonts w:ascii="Times New Roman" w:hAnsi="Times New Roman"/>
                                <w:bCs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FFE1C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61.85pt;margin-top:-71.15pt;width:35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gxEAIAAP0DAAAOAAAAZHJzL2Uyb0RvYy54bWysU9tuGyEQfa/Uf0C817u+Jl55HaVOU1VK&#10;L1LSD8DAelGBoYC96359BtZxrOat6j6sBmbmMOdwWN30RpOD9EGBrel4VFIiLQeh7K6mP5/uP1xT&#10;EiKzgmmwsqZHGejN+v27VecqOYEWtJCeIIgNVedq2sboqqIIvJWGhRE4aTHZgDcs4tLvCuFZh+hG&#10;F5OyXBQdeOE8cBkC7t4NSbrO+E0jefzeNEFGomuKs8X89/m/Tf9ivWLVzjPXKn4ag/3DFIYpi4ee&#10;oe5YZGTv1Rsoo7iHAE0ccTAFNI3iMnNANuPyLzaPLXMyc0FxgjvLFP4fLP92+OGJEjWdlleUWGbw&#10;kjZ7JjwQIUmUfQSSUihU50KF9Y8OO2L/EXq88Ew6uAfgvwKxsGmZ3clb76FrJRM46Dh1FhetA05I&#10;INvuKwg8j+0jZKC+8SapiLoQRMcLO54vCSchHDdn8+l0WWKKY25RLhcYpyNY9dLtfIifJRiSgpp6&#10;NEFGZ4eHEIfSl5J0mIV7pTXus0pb0tV0OZ/Mc8NFxqiIPtXK1PS6TN/gnETykxW5OTKlhxhn0fbE&#10;OhEdKMd+22NhkmIL4oj8PQx+xPeDQQv+DyUderGm4feeeUmJ/mJRw+V4NkvmzYvZ/GqCC3+Z2V5m&#10;mOUIVdNIyRBuYjb8wPUWtW5UluF1ktOs6LEs5Ok9JBNfrnPV66tdPwMAAP//AwBQSwMEFAAGAAgA&#10;AAAhAHfxMPHfAAAADAEAAA8AAABkcnMvZG93bnJldi54bWxMj8FOwzAQRO9I/IO1SNxau0loS4hT&#10;IRBXUAtU6s2Nt0lEvI5itwl/z3KC48w+zc4Um8l14oJDaD1pWMwVCKTK25ZqDR/vL7M1iBANWdN5&#10;Qg3fGGBTXl8VJrd+pC1edrEWHEIhNxqaGPtcylA16EyY+x6Jbyc/OBNZDrW0gxk53HUyUWopnWmJ&#10;PzSmx6cGq6/d2Wn4fD0d9pl6q5/dXT/6SUly91Lr25vp8QFExCn+wfBbn6tDyZ2O/kw2iI51kq4Y&#10;1TBbZEkKgpF1umLryFa2TEGWhfw/ovwBAAD//wMAUEsBAi0AFAAGAAgAAAAhALaDOJL+AAAA4QEA&#10;ABMAAAAAAAAAAAAAAAAAAAAAAFtDb250ZW50X1R5cGVzXS54bWxQSwECLQAUAAYACAAAACEAOP0h&#10;/9YAAACUAQAACwAAAAAAAAAAAAAAAAAvAQAAX3JlbHMvLnJlbHNQSwECLQAUAAYACAAAACEApOoo&#10;MRACAAD9AwAADgAAAAAAAAAAAAAAAAAuAgAAZHJzL2Uyb0RvYy54bWxQSwECLQAUAAYACAAAACEA&#10;d/Ew8d8AAAAMAQAADwAAAAAAAAAAAAAAAABqBAAAZHJzL2Rvd25yZXYueG1sUEsFBgAAAAAEAAQA&#10;8wAAAHYFAAAAAA==&#10;" filled="f" stroked="f">
                <v:textbox>
                  <w:txbxContent>
                    <w:p w14:paraId="0F645FCD" w14:textId="7C8B66C6" w:rsidR="00B92026" w:rsidRDefault="00B92026" w:rsidP="00B92026">
                      <w:pPr>
                        <w:pStyle w:val="Encabezado"/>
                        <w:rPr>
                          <w:rStyle w:val="Textoennegrita"/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Style w:val="Textoennegrita"/>
                          <w:rFonts w:ascii="Times New Roman" w:hAnsi="Times New Roman"/>
                          <w:bCs/>
                        </w:rPr>
                        <w:t>Escuela Premilitar Héroes de la Concepción</w:t>
                      </w:r>
                    </w:p>
                    <w:p w14:paraId="18BBF6F8" w14:textId="74999E86" w:rsidR="00B92026" w:rsidRDefault="00B92026" w:rsidP="00B92026">
                      <w:pPr>
                        <w:pStyle w:val="Encabezado"/>
                        <w:rPr>
                          <w:rStyle w:val="Textoennegrita"/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Style w:val="Textoennegrita"/>
                          <w:rFonts w:ascii="Times New Roman" w:hAnsi="Times New Roman"/>
                          <w:bCs/>
                        </w:rPr>
                        <w:t>Profesor</w:t>
                      </w:r>
                      <w:r>
                        <w:rPr>
                          <w:rStyle w:val="Textoennegrita"/>
                          <w:rFonts w:ascii="Times New Roman" w:hAnsi="Times New Roman"/>
                          <w:bCs/>
                        </w:rPr>
                        <w:t xml:space="preserve"> Sebastián Flores Durán</w:t>
                      </w:r>
                    </w:p>
                    <w:p w14:paraId="7DFE441C" w14:textId="77777777" w:rsidR="00B92026" w:rsidRDefault="00B92026" w:rsidP="00B92026">
                      <w:pPr>
                        <w:pStyle w:val="Encabezado"/>
                      </w:pPr>
                      <w:r>
                        <w:rPr>
                          <w:rStyle w:val="Textoennegrita"/>
                          <w:rFonts w:ascii="Times New Roman" w:hAnsi="Times New Roman"/>
                          <w:bCs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z w:val="32"/>
          <w:u w:val="single"/>
        </w:rPr>
        <w:t>TEMARIO EXAMEN</w:t>
      </w:r>
    </w:p>
    <w:p w14:paraId="2CAFB619" w14:textId="6BE9B9D7" w:rsidR="00B92026" w:rsidRDefault="00B92026" w:rsidP="00B92026">
      <w:pPr>
        <w:pStyle w:val="Encabezado"/>
        <w:jc w:val="center"/>
        <w:rPr>
          <w:rFonts w:cstheme="minorHAnsi"/>
          <w:b/>
          <w:sz w:val="32"/>
          <w:u w:val="single"/>
        </w:rPr>
      </w:pPr>
    </w:p>
    <w:p w14:paraId="5CE78852" w14:textId="076D577E" w:rsidR="00992C69" w:rsidRPr="00327EAF" w:rsidRDefault="00992C69" w:rsidP="00B92026">
      <w:pPr>
        <w:pStyle w:val="Encabezado"/>
        <w:rPr>
          <w:rFonts w:cstheme="minorHAnsi"/>
          <w:bCs/>
          <w:sz w:val="24"/>
          <w:szCs w:val="18"/>
        </w:rPr>
      </w:pPr>
      <w:r w:rsidRPr="00327EAF">
        <w:rPr>
          <w:rFonts w:cstheme="minorHAnsi"/>
          <w:bCs/>
          <w:sz w:val="24"/>
          <w:szCs w:val="18"/>
        </w:rPr>
        <w:t>1ros medios</w:t>
      </w:r>
      <w:r w:rsidR="00B92026" w:rsidRPr="00327EAF">
        <w:rPr>
          <w:rFonts w:cstheme="minorHAnsi"/>
          <w:bCs/>
          <w:sz w:val="24"/>
          <w:szCs w:val="18"/>
        </w:rPr>
        <w:t>:</w:t>
      </w:r>
    </w:p>
    <w:p w14:paraId="1837D016" w14:textId="0541E74A" w:rsidR="00B92026" w:rsidRPr="00327EAF" w:rsidRDefault="00B92026" w:rsidP="00B92026">
      <w:pPr>
        <w:pStyle w:val="Encabezado"/>
        <w:numPr>
          <w:ilvl w:val="0"/>
          <w:numId w:val="1"/>
        </w:numPr>
        <w:rPr>
          <w:rFonts w:cstheme="minorHAnsi"/>
          <w:bCs/>
          <w:sz w:val="24"/>
          <w:szCs w:val="18"/>
        </w:rPr>
      </w:pPr>
      <w:r w:rsidRPr="00327EAF">
        <w:rPr>
          <w:rFonts w:cstheme="minorHAnsi"/>
          <w:bCs/>
          <w:sz w:val="24"/>
          <w:szCs w:val="18"/>
        </w:rPr>
        <w:t>Figuras rítmicas vistas en clases:</w:t>
      </w:r>
    </w:p>
    <w:p w14:paraId="4C52AE77" w14:textId="08E20502" w:rsidR="00B92026" w:rsidRPr="00327EAF" w:rsidRDefault="00B92026" w:rsidP="00B92026">
      <w:pPr>
        <w:pStyle w:val="Encabezado"/>
        <w:numPr>
          <w:ilvl w:val="1"/>
          <w:numId w:val="1"/>
        </w:numPr>
        <w:rPr>
          <w:rFonts w:cstheme="minorHAnsi"/>
          <w:bCs/>
          <w:sz w:val="24"/>
          <w:szCs w:val="18"/>
        </w:rPr>
      </w:pPr>
      <w:r w:rsidRPr="00327EAF">
        <w:rPr>
          <w:rFonts w:cstheme="minorHAnsi"/>
          <w:bCs/>
          <w:sz w:val="24"/>
          <w:szCs w:val="18"/>
        </w:rPr>
        <w:t>Blanca</w:t>
      </w:r>
    </w:p>
    <w:p w14:paraId="26ADDDE3" w14:textId="4C5BA9E6" w:rsidR="00B92026" w:rsidRPr="00327EAF" w:rsidRDefault="00B92026" w:rsidP="00B92026">
      <w:pPr>
        <w:pStyle w:val="Encabezado"/>
        <w:numPr>
          <w:ilvl w:val="1"/>
          <w:numId w:val="1"/>
        </w:numPr>
        <w:rPr>
          <w:rFonts w:cstheme="minorHAnsi"/>
          <w:bCs/>
          <w:sz w:val="24"/>
          <w:szCs w:val="18"/>
        </w:rPr>
      </w:pPr>
      <w:r w:rsidRPr="00327EAF">
        <w:rPr>
          <w:rFonts w:cstheme="minorHAnsi"/>
          <w:bCs/>
          <w:sz w:val="24"/>
          <w:szCs w:val="18"/>
        </w:rPr>
        <w:t>Negra</w:t>
      </w:r>
    </w:p>
    <w:p w14:paraId="7391AE60" w14:textId="187C44E2" w:rsidR="00B92026" w:rsidRPr="00327EAF" w:rsidRDefault="00B92026" w:rsidP="00B92026">
      <w:pPr>
        <w:pStyle w:val="Encabezado"/>
        <w:numPr>
          <w:ilvl w:val="1"/>
          <w:numId w:val="1"/>
        </w:numPr>
        <w:rPr>
          <w:rFonts w:cstheme="minorHAnsi"/>
          <w:bCs/>
          <w:sz w:val="24"/>
          <w:szCs w:val="18"/>
        </w:rPr>
      </w:pPr>
      <w:r w:rsidRPr="00327EAF">
        <w:rPr>
          <w:rFonts w:cstheme="minorHAnsi"/>
          <w:bCs/>
          <w:sz w:val="24"/>
          <w:szCs w:val="18"/>
        </w:rPr>
        <w:t>Corchea (doble corcheas)</w:t>
      </w:r>
    </w:p>
    <w:p w14:paraId="0957C1BD" w14:textId="77777777" w:rsidR="00992C69" w:rsidRPr="00327EAF" w:rsidRDefault="00B92026" w:rsidP="00B92026">
      <w:pPr>
        <w:pStyle w:val="Encabezado"/>
        <w:numPr>
          <w:ilvl w:val="1"/>
          <w:numId w:val="1"/>
        </w:numPr>
        <w:rPr>
          <w:rFonts w:cstheme="minorHAnsi"/>
          <w:bCs/>
          <w:sz w:val="24"/>
          <w:szCs w:val="18"/>
        </w:rPr>
      </w:pPr>
      <w:r w:rsidRPr="00327EAF">
        <w:rPr>
          <w:rFonts w:cstheme="minorHAnsi"/>
          <w:bCs/>
          <w:sz w:val="24"/>
          <w:szCs w:val="18"/>
        </w:rPr>
        <w:t>Y semicorchea (cuartinas de semicorchea)</w:t>
      </w:r>
    </w:p>
    <w:p w14:paraId="7BEEB1E2" w14:textId="7119D781" w:rsidR="00992C69" w:rsidRPr="00327EAF" w:rsidRDefault="00992C69" w:rsidP="00992C69">
      <w:pPr>
        <w:pStyle w:val="Encabezado"/>
        <w:numPr>
          <w:ilvl w:val="1"/>
          <w:numId w:val="1"/>
        </w:numPr>
        <w:rPr>
          <w:rFonts w:cstheme="minorHAnsi"/>
          <w:bCs/>
          <w:sz w:val="24"/>
          <w:szCs w:val="18"/>
        </w:rPr>
      </w:pPr>
      <w:r w:rsidRPr="00327EAF">
        <w:rPr>
          <w:rFonts w:cstheme="minorHAnsi"/>
          <w:bCs/>
          <w:sz w:val="24"/>
          <w:szCs w:val="18"/>
        </w:rPr>
        <w:t>Mezclas de corcheas y semicorcheas (galopas y galopas inversas)</w:t>
      </w:r>
    </w:p>
    <w:p w14:paraId="6289A3ED" w14:textId="1356E924" w:rsidR="00B92026" w:rsidRPr="00327EAF" w:rsidRDefault="00B92026" w:rsidP="00B92026">
      <w:pPr>
        <w:pStyle w:val="Encabezado"/>
        <w:numPr>
          <w:ilvl w:val="0"/>
          <w:numId w:val="1"/>
        </w:numPr>
        <w:rPr>
          <w:rFonts w:cstheme="minorHAnsi"/>
          <w:bCs/>
          <w:sz w:val="24"/>
          <w:szCs w:val="18"/>
        </w:rPr>
      </w:pPr>
      <w:r w:rsidRPr="00327EAF">
        <w:rPr>
          <w:rFonts w:cstheme="minorHAnsi"/>
          <w:bCs/>
          <w:sz w:val="24"/>
          <w:szCs w:val="18"/>
        </w:rPr>
        <w:t>Percusión de series de 8 pulsos, incluyendo solo las figuras vistas en clases.</w:t>
      </w:r>
    </w:p>
    <w:p w14:paraId="2151EF97" w14:textId="4BFECF2D" w:rsidR="00B92026" w:rsidRDefault="00B92026" w:rsidP="00B92026">
      <w:pPr>
        <w:pStyle w:val="Encabezado"/>
        <w:numPr>
          <w:ilvl w:val="0"/>
          <w:numId w:val="1"/>
        </w:numPr>
        <w:rPr>
          <w:rFonts w:cstheme="minorHAnsi"/>
          <w:bCs/>
          <w:sz w:val="24"/>
          <w:szCs w:val="18"/>
        </w:rPr>
      </w:pPr>
      <w:r w:rsidRPr="00327EAF">
        <w:rPr>
          <w:rFonts w:cstheme="minorHAnsi"/>
          <w:bCs/>
          <w:sz w:val="24"/>
          <w:szCs w:val="18"/>
        </w:rPr>
        <w:t xml:space="preserve">Percusión de dos series distintas de forma simultánea de </w:t>
      </w:r>
      <w:r w:rsidR="00992C69" w:rsidRPr="00327EAF">
        <w:rPr>
          <w:rFonts w:cstheme="minorHAnsi"/>
          <w:bCs/>
          <w:sz w:val="24"/>
          <w:szCs w:val="18"/>
        </w:rPr>
        <w:t>8</w:t>
      </w:r>
      <w:r w:rsidRPr="00327EAF">
        <w:rPr>
          <w:rFonts w:cstheme="minorHAnsi"/>
          <w:bCs/>
          <w:sz w:val="24"/>
          <w:szCs w:val="18"/>
        </w:rPr>
        <w:t xml:space="preserve"> pulsos, incluyendo solo las figuras vistas en clases.</w:t>
      </w:r>
    </w:p>
    <w:p w14:paraId="095ED65B" w14:textId="77777777" w:rsidR="00327EAF" w:rsidRPr="00327EAF" w:rsidRDefault="00327EAF" w:rsidP="00327EAF">
      <w:pPr>
        <w:pStyle w:val="Encabezado"/>
        <w:rPr>
          <w:rFonts w:cstheme="minorHAnsi"/>
          <w:bCs/>
          <w:sz w:val="24"/>
          <w:szCs w:val="18"/>
        </w:rPr>
      </w:pPr>
    </w:p>
    <w:p w14:paraId="090361A5" w14:textId="16520ED8" w:rsidR="00992C69" w:rsidRDefault="00B92026" w:rsidP="00B92026">
      <w:pPr>
        <w:pStyle w:val="Encabezado"/>
        <w:rPr>
          <w:rFonts w:cstheme="minorHAnsi"/>
          <w:bCs/>
          <w:sz w:val="24"/>
          <w:szCs w:val="18"/>
        </w:rPr>
      </w:pPr>
      <w:r w:rsidRPr="00327EAF">
        <w:rPr>
          <w:rFonts w:cstheme="minorHAnsi"/>
          <w:bCs/>
          <w:sz w:val="24"/>
          <w:szCs w:val="18"/>
        </w:rPr>
        <w:t xml:space="preserve">El examen consiste en dos ítems: </w:t>
      </w:r>
    </w:p>
    <w:p w14:paraId="65102745" w14:textId="77777777" w:rsidR="00327EAF" w:rsidRPr="00327EAF" w:rsidRDefault="00327EAF" w:rsidP="00B92026">
      <w:pPr>
        <w:pStyle w:val="Encabezado"/>
        <w:rPr>
          <w:rFonts w:cstheme="minorHAnsi"/>
          <w:bCs/>
          <w:sz w:val="24"/>
          <w:szCs w:val="18"/>
        </w:rPr>
      </w:pPr>
    </w:p>
    <w:p w14:paraId="30367324" w14:textId="6E3B9DB0" w:rsidR="00B92026" w:rsidRPr="00327EAF" w:rsidRDefault="00B92026" w:rsidP="00B92026">
      <w:pPr>
        <w:pStyle w:val="Encabezado"/>
        <w:numPr>
          <w:ilvl w:val="0"/>
          <w:numId w:val="1"/>
        </w:numPr>
        <w:rPr>
          <w:rFonts w:cstheme="minorHAnsi"/>
          <w:bCs/>
          <w:sz w:val="24"/>
          <w:szCs w:val="18"/>
        </w:rPr>
      </w:pPr>
      <w:r w:rsidRPr="00327EAF">
        <w:rPr>
          <w:rFonts w:cstheme="minorHAnsi"/>
          <w:bCs/>
          <w:sz w:val="24"/>
          <w:szCs w:val="18"/>
        </w:rPr>
        <w:t xml:space="preserve">Percutir </w:t>
      </w:r>
      <w:r w:rsidR="00992C69" w:rsidRPr="00327EAF">
        <w:rPr>
          <w:rFonts w:cstheme="minorHAnsi"/>
          <w:b/>
          <w:sz w:val="24"/>
          <w:szCs w:val="18"/>
        </w:rPr>
        <w:t>un</w:t>
      </w:r>
      <w:r w:rsidRPr="00327EAF">
        <w:rPr>
          <w:rFonts w:cstheme="minorHAnsi"/>
          <w:b/>
          <w:sz w:val="24"/>
          <w:szCs w:val="18"/>
        </w:rPr>
        <w:t xml:space="preserve"> </w:t>
      </w:r>
      <w:r w:rsidRPr="00327EAF">
        <w:rPr>
          <w:rFonts w:cstheme="minorHAnsi"/>
          <w:bCs/>
          <w:sz w:val="24"/>
          <w:szCs w:val="18"/>
        </w:rPr>
        <w:t xml:space="preserve">de las siguientes series rítmicas de </w:t>
      </w:r>
      <w:r w:rsidR="005A678D" w:rsidRPr="00327EAF">
        <w:rPr>
          <w:rFonts w:cstheme="minorHAnsi"/>
          <w:bCs/>
          <w:sz w:val="24"/>
          <w:szCs w:val="18"/>
        </w:rPr>
        <w:t>4</w:t>
      </w:r>
      <w:r w:rsidRPr="00327EAF">
        <w:rPr>
          <w:rFonts w:cstheme="minorHAnsi"/>
          <w:bCs/>
          <w:sz w:val="24"/>
          <w:szCs w:val="18"/>
        </w:rPr>
        <w:t xml:space="preserve"> pulsos, elegida por el docente. </w:t>
      </w:r>
    </w:p>
    <w:p w14:paraId="001D4BFF" w14:textId="77777777" w:rsidR="00327EAF" w:rsidRDefault="00327EAF" w:rsidP="00327EAF">
      <w:pPr>
        <w:pStyle w:val="Encabezado"/>
        <w:ind w:left="360"/>
        <w:rPr>
          <w:rFonts w:cstheme="minorHAnsi"/>
          <w:bCs/>
          <w:sz w:val="28"/>
          <w:szCs w:val="20"/>
        </w:rPr>
      </w:pPr>
    </w:p>
    <w:p w14:paraId="2B35DA27" w14:textId="77777777" w:rsidR="00327EAF" w:rsidRDefault="00992C69" w:rsidP="00327EAF">
      <w:pPr>
        <w:pStyle w:val="Encabezado"/>
        <w:rPr>
          <w:rFonts w:cstheme="minorHAnsi"/>
          <w:bCs/>
          <w:sz w:val="28"/>
          <w:szCs w:val="20"/>
        </w:rPr>
      </w:pPr>
      <w:r>
        <w:rPr>
          <w:rFonts w:cstheme="minorHAnsi"/>
          <w:bCs/>
          <w:noProof/>
          <w:sz w:val="28"/>
          <w:szCs w:val="20"/>
        </w:rPr>
        <w:drawing>
          <wp:inline distT="0" distB="0" distL="0" distR="0" wp14:anchorId="1E0A3FB2" wp14:editId="0E136C60">
            <wp:extent cx="5605780" cy="1438910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EAF">
        <w:rPr>
          <w:rFonts w:cstheme="minorHAnsi"/>
          <w:bCs/>
          <w:sz w:val="28"/>
          <w:szCs w:val="20"/>
        </w:rPr>
        <w:br/>
      </w:r>
    </w:p>
    <w:p w14:paraId="5F1FD9D6" w14:textId="5C224ECC" w:rsidR="00B92026" w:rsidRPr="00327EAF" w:rsidRDefault="00B92026" w:rsidP="00327EAF">
      <w:pPr>
        <w:pStyle w:val="Encabezado"/>
        <w:rPr>
          <w:rFonts w:cstheme="minorHAnsi"/>
          <w:bCs/>
          <w:sz w:val="28"/>
          <w:szCs w:val="20"/>
        </w:rPr>
      </w:pPr>
      <w:r w:rsidRPr="00327EAF">
        <w:rPr>
          <w:rFonts w:cstheme="minorHAnsi"/>
          <w:bCs/>
          <w:sz w:val="24"/>
          <w:szCs w:val="18"/>
        </w:rPr>
        <w:t xml:space="preserve">Percutir </w:t>
      </w:r>
      <w:r w:rsidRPr="00327EAF">
        <w:rPr>
          <w:rFonts w:cstheme="minorHAnsi"/>
          <w:b/>
          <w:sz w:val="24"/>
          <w:szCs w:val="18"/>
        </w:rPr>
        <w:t>una</w:t>
      </w:r>
      <w:r w:rsidR="00265A65" w:rsidRPr="00327EAF">
        <w:rPr>
          <w:rFonts w:cstheme="minorHAnsi"/>
          <w:b/>
          <w:sz w:val="24"/>
          <w:szCs w:val="18"/>
        </w:rPr>
        <w:t xml:space="preserve"> </w:t>
      </w:r>
      <w:r w:rsidR="00265A65" w:rsidRPr="00327EAF">
        <w:rPr>
          <w:rFonts w:cstheme="minorHAnsi"/>
          <w:bCs/>
          <w:sz w:val="24"/>
          <w:szCs w:val="18"/>
        </w:rPr>
        <w:t xml:space="preserve">de las siguientes series rítmicas dobles. </w:t>
      </w:r>
    </w:p>
    <w:p w14:paraId="08EC12F8" w14:textId="1545D3D7" w:rsidR="00265A65" w:rsidRDefault="00265A65" w:rsidP="00265A65">
      <w:pPr>
        <w:pStyle w:val="Encabezado"/>
        <w:rPr>
          <w:rFonts w:cstheme="minorHAnsi"/>
          <w:bCs/>
          <w:sz w:val="28"/>
          <w:szCs w:val="20"/>
        </w:rPr>
      </w:pPr>
    </w:p>
    <w:p w14:paraId="30258707" w14:textId="37BF61C0" w:rsidR="00AE0C77" w:rsidRPr="00327EAF" w:rsidRDefault="00327EAF" w:rsidP="00327EAF">
      <w:pPr>
        <w:pStyle w:val="Encabezado"/>
        <w:rPr>
          <w:rFonts w:cstheme="minorHAnsi"/>
          <w:bCs/>
          <w:sz w:val="28"/>
          <w:szCs w:val="20"/>
        </w:rPr>
      </w:pPr>
      <w:r>
        <w:rPr>
          <w:rFonts w:cstheme="minorHAnsi"/>
          <w:bCs/>
          <w:noProof/>
          <w:sz w:val="28"/>
          <w:szCs w:val="20"/>
        </w:rPr>
        <w:drawing>
          <wp:inline distT="0" distB="0" distL="0" distR="0" wp14:anchorId="09EBBD9A" wp14:editId="311E7051">
            <wp:extent cx="5605780" cy="1916430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C77" w:rsidRPr="00327E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6D8E"/>
    <w:multiLevelType w:val="hybridMultilevel"/>
    <w:tmpl w:val="8C9EF172"/>
    <w:lvl w:ilvl="0" w:tplc="528C2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C1"/>
    <w:rsid w:val="00265A65"/>
    <w:rsid w:val="00327EAF"/>
    <w:rsid w:val="005A678D"/>
    <w:rsid w:val="00992C69"/>
    <w:rsid w:val="00AE0C77"/>
    <w:rsid w:val="00B92026"/>
    <w:rsid w:val="00B9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BE35"/>
  <w15:chartTrackingRefBased/>
  <w15:docId w15:val="{4A97C97C-A979-456C-B4C4-1A3CCCAB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92026"/>
    <w:pPr>
      <w:jc w:val="center"/>
    </w:pPr>
    <w:rPr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B92026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920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92026"/>
  </w:style>
  <w:style w:type="character" w:styleId="Textoennegrita">
    <w:name w:val="Strong"/>
    <w:basedOn w:val="Fuentedeprrafopredeter"/>
    <w:uiPriority w:val="99"/>
    <w:qFormat/>
    <w:rsid w:val="00B9202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2019-11-27T16:06:00Z</dcterms:created>
  <dcterms:modified xsi:type="dcterms:W3CDTF">2019-11-27T16:55:00Z</dcterms:modified>
</cp:coreProperties>
</file>